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Plato, reasoning first appears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young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Plato thought children should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mathematics.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Plato thought that adolescents should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history.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ability did Aristotle argue is the most important aspect of adolescence?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think critically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debate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choose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did Aristotle see as the hallmark of maturity?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self-determination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empathy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self-efficacy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Rousseau believed that curiosity should be especially encouraged in the education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6-8-year-old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8-11-year-old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12-15-year-old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17-19-year-old children.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Ms. Bowen encourages her students, ages 12-15, to engage their curiosity in their learning. This teacher's ideas most closely resemble those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Aristotle.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Rousseau.</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Stanley Hall believed that development is controlled primarily by _____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"storm and stress" view of adolescence was postulated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Jean Rousseau.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Alfred Adler.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Stanley Hall.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Margaret Mead.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"storm and stress" view of adolescence sees adolescence as a time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turbulence.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mood swings.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tells her husband that she is not looking forward to the time their son becomes an adolescent, because she has read that it is a time of great conflict and stress for the family. Which of the following theorists would agree with Mary's view of adolescence?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Carl Jung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Carol Gilligan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Anna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Stanley Hall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Anthropologist Margaret Mead concluded that the basic nature of adolescence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Mead believed that cultures in which adolescents' experiences are quite different from adults' experiences produce adolescents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more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less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empathy at early 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empathy later in life.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state had developed special laws for youth between the ages of 16 and 18-20 by which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historical events changed both the description and the study of adolescents?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Civil Rights movement of the 1960s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women's movement of the 1970s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anti-war protests of the 1960s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Great Depression of the 1930s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Today's adolescents are more _____ than their counterparts of previous generations.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open-minded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Marty, age 16, spends most of his leisure time text messaging his friends and watching YouTube. According to Mark Bauerlein, Marty's behavior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atypical of someone of his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 of someone of his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 for someone with impaired social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 of rebellion against his parents' rules.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Mark Bauerlein, author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Dumbest Generation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asserts that adolescents today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reading books at a slightly lower rate than those of their parents' generation.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interested in information retrieval than information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playing fewer video games than younger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becoming more interested in current events.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Kevin and Kelly give their 15-year-old son, Samuel, options and help him to make choices in his life. William Damon would say that Samuel's parents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overly involved in his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their son to think about his life's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pampering him.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giving him too much responsibility for his 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stereotypes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very few stereotypes related to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Stereotypes are difficult to give up once assigned.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Stereotypes are generalizations about a broad category of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Stereotypes describe a typical member of a specific group.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Howard is a manager of a fast-food restaurant that employs many adolescents. Howard tells his wife, "They are all self-centered mopes who have no work ethic!" Howard's statement about adolescents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prototype.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exaggeration.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stereotype.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 that he needs counseling.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"adolescent generation gap"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in decision-making skills between adolescents and older adults.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generalizations based on information about a limited group of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skill differences between adolescents and grade school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in social abilities between younger and older adolescents.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Daniel Offer and his colleagues discovered that most adolescents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negative self-image.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 attitudes towards their schools.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positive self-image.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ambiguous self-image.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age 15, has dyed her hair purple and will only wear black jeans and white tops. Julie's parents should know that, according to adolescent psychologists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is showing signs of a conduct disorder.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needs counseling for her hostility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is testing boundaries and discovering her 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needs more parental control over her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factors influence the developmental trajectory of every adolescent?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lifestyle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settings in which development occurs are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arenas.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compounds.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cohorts.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fastest-growing ethnic group of adolescents in the United States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European-Americans.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Asians.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Latinos.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African Americans.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Sherry's community college has partnerships with the local hospital, the library, and the Boys' and Girls' Club to encourage students to engage in cooperative learning experiences and build strong community relationships. This is an example of what Peter Benson and his colleagues would call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developmentally attentive youth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community-enhancing initiative.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cross-generational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socially enhancing planned model.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children living in poverty have elevated levels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blood glucose.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hormones.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adolescent health and well-being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Adolescent health and well-being have improved in all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adolescents around the world die of malnutrition today than at any time in the past.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adolescents around the world die of infectious diseases today than at any time in the past.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Rates of HIV infection among adolescents are increasing in sub-Saharan Africa.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 studies show about gender differences?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appear to be expanding over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Males have more educational opportunities than females.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differences are similar in all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Sexual restrictions are more common for females than for males.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trend related to families around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migration to rural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families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in mothers' employment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family mobility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about adolescents' peers?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Peers figure prominently in the lives of adolescents in most Western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Peers can serve as surrogate families for some street youth.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Peers have a limited role for girls in Arab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complex.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continues through the lifespan.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biological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advances in motor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 of the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 gains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changes in personality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 Reyes studies hormonal changes of puberty. Which process of human development does Dr. Reyes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associated with the developmental period of early childhood?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of symbolic thought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readiness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extreme dependence on adults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of sensorimotor skills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developmental period of childhood includes all of the following periods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perinatal.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key task of adolescence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refining sensorimotor coordination.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 of an understanding of one's 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mastery of language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preparation for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and most other cultures, adolescence begins at approximately _____ years of 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has begun dating and he is interested in taking a course called "Career Exploration" that will help him decide on a future career. Alex is probably in which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developmental period when people are interested in transmitting their values to the next generation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Paul spends much of his time working in his garden and reading books on photography. He doesn't have as much strength as he used to have, but he is enjoying his time of decreased responsibility. Developmental psychologists would say that Paul is probably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old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terminal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transition from childhood to adolescence includes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 changes of puberty.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egocentric ways.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 to spend more time with family.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interest in romantic relationships.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transition from adolescence to adulthood has been referred to by Jeffrey Arnett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post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transitional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adulthood.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Jeffrey Arnett, emerging adulthood is characterized by five key factors. Which of the following is NOT one of these features?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exploration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feeling in-between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self-focus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Jeffrey Arnett saw emerging adulthood as a time when many individuals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secure in their adult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absorbed in social obligations and family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optimistic about their futures.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fairly stable in love and career.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the most widely recognized marker for entry into adulthood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graduation from high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graduation from college.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holding a permanent, full-time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married.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adapt positively and achieve successful outcomes despite significant risks and adverse consequences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resilience.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self-efficacy.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propriate striving.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Masten and her colleagues found that emerging adults who overcame adversity and went on to become competent adults had all of the following characteristics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were well-traveled.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were intelligent.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had high-quality parenting.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had a higher socioeconomic status.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events may be seen as a turning-point opportunity for changing the life course during emerging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marriage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 Jackson argues that human beings have basic growth tendencies genetically wired into them. Dr. Albright believes that humans are basically shaped by their environments. Dr. Jackson supports the _____ approach to development, while Dr. Albright advocates for the _____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biological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a proponent of the nature approach to human development cite as evidence of the strength of genetics?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we grow rapidly in 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development is affected by nutritional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development is shaped by the media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access to medical care affects development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Developmentalists who emphasize the importance of experience in development have described development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series of distinct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gradual, continuous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chaotic and unpredictable.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Developmentalists who emphasize the importance of nature in development describe development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series of distinct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gradual, continuous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alternating periods of turbulence and calm.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Carrie was abused by her parents. She was eventually removed from their care and was later adopted at age 6 by her foster parents. Which of the following doctrines would assert that Carrie's later quality of parental care can overcome her earlier negative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later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experiences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step in the scientific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conceptualize a problem to be studied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publish study results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interrelated, coherent set of ideas that helps to explain phenomenon and to make predictions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hypothesis.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operational definition.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independent variable.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assertions and predictions that can be tested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hypotheses.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variables.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extraneous variables.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pioneering theorist of psychoanalytical theory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Carl Jung.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 Erikson.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Karen Horney.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 theories emphasize that development is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related to observable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heavily influenced by early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colored by emotions.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Freud's psychosexual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structure in Freud's concept of personality?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collective 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personal unconscious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Freud, the moral branch of the personality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Freud, _____ is the most powerful and pervasive defense mechanism.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reaction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repression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Peter Blos believed that regression during adolescence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inevitable.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theorist who considered defense mechanisms to be key to understanding adolescent development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Anna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Karen Horney.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Alfred Adler.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defense mechanisms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always unhealthy.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always helpful in avoiding reality.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believed that we develop in _____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psychodynamic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psychometric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Denise argues that early experiences are more important; Barbara believes that both early and later experiences are important. Denise's view is consistent with _____, while Barbara's view would be supported by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Blos; Erikson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Freud; Erikson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Blos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Erikson's _____ psychosocial stage is experienced in the first year of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versus 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Harper, age 19 months, has just begun to assert her independence. Harper is probably in Erikson's psychosocial stage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versus role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negative outcome of Erikson's fourth stage of psychosocial development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inferiority.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Erikson, adolescents are in the psychosocial stage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 versus isolation.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versus role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Erikson, the core developmental task of early adulthood is to develop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Edith, age 57, believes that she has done little to help nurture the next generation. According to Erikson, Edith has experienced _____ associated with the seventh stage of psychosocial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role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selfishness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theories emphasize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emotions.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Piaget, the two processes that underlie cognitive construction of the world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denial and distortion.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internalizing and externalizing.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and adaptation.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ordering and differentiating.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Piaget's theory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 believed that people go through six stages in understanding the word.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 believed that people go through four stages in understanding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of Piaget's stages is age related.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of Piaget's stages represents a different way of understanding the world.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Calaeb, age 3, is in which of Piaget's stages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Piaget's concrete operational stage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lasts from birth to about 2 years of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encompasses the ability to think in an abstract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lasts from approximately 7 to 11 years of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can perform operations that involve developing hypotheses.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Jenn has just begun to think abstractly and develop images of ideal circumstances. According to Piaget, Jenn is in the _____ stage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post-formal operational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 emphasized the role of _____ in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interaction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 to use the inventions of society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operations is emphasized by information processing theorists?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encoding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retrieving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describing Skinner's theory of operant conditioning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behavior followed by a rewarding stimulus is likely to be repeated.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behavior followed by a punishing stimulus is less likely to recur.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behavior that is ignored will be repeated.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 and punishments shape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leading theorist in the development of social cognitive theory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 Bandura.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Walter Mischel.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George Kelly.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Watson.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Craig sees his father help an elderly man who seems to have become confused and lost his way.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Several days later, Craig notices a woman looking in the shrubs for her lost wallet. Craig tries to help her look for her wallet. Bandura would say that Craig's behavior was learned through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 of his father.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teaching of moral values in Sunday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punished in the past for not offering to help an older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given a reward in the past for turning in a lost wallet to the police.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Bandura's model of learning and development includes the elements of behavior, person/cognition, and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 mind.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 available.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Bronfenbrenner developed ______, a perspective that is receiving increased attention.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ecological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socioeconomic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existential theory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system in Bronfenbrenner's theory that considers sociohistorical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of Bronfenbrenner's systems considers the culture in which people live?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Harry fights constantly with his parents. Bronfenbrenner would predict that Harry might have difficulty relating to his teacher because of a disruption in his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approach to understanding adolescent development that selects from each theory whatever is considered its best features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hybrid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patchwork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eclectic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blended theory.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observations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 a special set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first step in 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to be systematic.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can conduct observations in the everyday world or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drawback to conducting observational research in a laboratory?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must be paid for their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behave more naturally when they are away from the stresses of the "real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may be too relaxed in a laboratory setting.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who are willing to come to a laboratory might not be representative of the general population.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Lilly is a researcher who wants to know how often high-school students are using their cell phones to cheat on tests. Lilly pretends to be a visiting student. She sits in on classes and observes students as they take tests. Lilly's method of research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situ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covert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vivo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using surveys to collect data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answer in ways that they see as socially desirable.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Surveys are very expensive and time consuming to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Surveys can only be done on a limited range of topics.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Stanford-Binet Intelligence test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projective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open-ended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standardized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subjective test.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standardized tests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assume that people will perform differently depending on the setting of the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assume that a person's behavior is consistent and 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allow a person's performance to be compared with the performance of other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provide any information about differences among people.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the levels of hormones in an adolescent's blood stream is an example of which type of measure of adolescent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sampling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MRI (magnetic resonance imaging) uses _____ to construct an image of the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x-rays;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radio waves;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radioactive glucose;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electrical activity levels; heart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Corey is participating in research. She is given an electronic pager, and a researcher "beeps" her several times a day to ask her what she is doing. The researcher is using which of the following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sampling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research method in which a single individual is examined in depth is called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single-subject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case-study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method.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main types of research designs are descriptive, correlational, 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 Tremble sends out surveys to faculty at 57 randomly selected colleges to assess their perceptions of faculty harassment. This is an example of _____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regarding correlational research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correlational research is to demonstrate cause-and-effect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correlational research is to describe the strength of the relationship between two or more events or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results of correlational research are reported in a numerical measure called a correlation coefficient.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negative correlation coefficient means an inverse relationship.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Sands studies the relationship between the number of minutes that an adolescent spends text messaging each semester and his/her grades in school. She found a correlation of +.60. What can we conclude from this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Text messaging results in lower grades for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Text messaging has no effect on grades for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Text messaging and academic grades are related in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more an adolescent text messages, the higher his or her grades.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doctoral students are using correlational research designs for their dissertation research. When all of the work is done, Marilyn's data yielded a correlation coefficient of -.45, Susan's data was at +.30 and Bryan's data a -.50. Which student's data shows the strongest correlation between variables?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Bryan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Marilyn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students showed very similar results.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correlation coefficients shows the weakest correlation?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factor that is manipulated in experimental research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extraneous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variable that is measured and that is expected to change as a result of experimental research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extraneous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variable.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experimental research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experiments involve at least one independent variable and one 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Experiments demonstrate cause and effect.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design uses experimental groups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design uses experimental and control groups.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Assigning participants to experimental or control groups by chance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assignment.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lottery assignment.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nonrandom assignment.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convenience assignment.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type of research that involves studying people all at the same time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single-subject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sequential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disadvantage of cross-sectional research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variable under investigation is assessed all at the same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not very effective.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no information about how individuals change over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time-consuming and expensive to conduct.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Kelly is interested in seeing how adolescents' prosocial behavior changes over time. He assesses a group of adolescents at ages 12, 15, and 18. Professor Kelly is doing _____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sequential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disadvantage of longitudinal research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expensive to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time-consuming to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participants who remain in the study may be dissimilar to those who dropped 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the APA's guidelines for ethical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 disclosure to participants regarding the exact nature of the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informed consent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debriefing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has agreed to participate in a 90-day study of food preferences among adolescents. After participating for two weeks, Melissa wants to withdraw from the study because it is taking too much of her time. According to the APA guidelines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has to give the researchers a two-week notice before she can withdraw.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can withdraw at any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cannot withdraw once she has signed an informed consent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can withdraw only if she has a valid reason, such as a health issue or family emergency.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gender bias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bias is a preconceived idea about the abilities of females and males that prevents them from reaching their full potential.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bias is an issue in the 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bias happens when conclusions are drawn about females from research conducted with only males.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an ethnic label such as Asian or Latino in a way that portrays an ethnic group as being more homogenous than it is,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stereotyping.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gloss.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shine.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categorization.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G. Stanley Hall's "storm and stress" view of adolescence with the inventionist 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were the underlying themes of the 1960s and 1970s?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Describe some of the pros and cons of the technological revolution on adolescents, as outlined by Mark Bauerlein in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Dumbest Generation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What was the major theme of William Damon's book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Path to Purpose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at least four stereotypes of adolescents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psychologists' early views of adolescents with views common now.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how the cultural contexts of the United States are changing, especially with respect to immigration patterns and the projections for future demographics.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at least four cultural variations of adolescence around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major trends in health and well-being for adolescents around the world. Include both positive and negative 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gender differences in the experiences of male and female adolescents, with respect to education, leisure activities, sexual experiences, family, and peers.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define the three determinants of human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what modern theorists mean when they say, "Development is a lifelong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describe the three periods of adult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Beth is 22 years old. What developmental period is Beth in, and what are the two main tasks of this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Jeffrey Arnett's five key features of emerging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of the factors that make it difficult to determine when an individual becomes an adult?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three types of assets that Jacquelynne Eccles and her colleagues determined are especially important for making a competent transition through adolescence and emerging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define the three major issues in studying adolescent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four steps in the scientific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Freud's three parts to the personality.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Piaget's formal operational stage of cognitive development. Be sure to address ages and major changes in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main ideas behind Vygotsky's theory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main idea behind Skinner's theory of operant conditioning?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three key factors in development, according to social cognitive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the five environmental systems in Bronfenbrenner's ecological theory. Explain how the systems relate to each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laboratory observation and naturalistic observation.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one advantage and one disadvantage of case-study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correlational and experimental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four APA guidelines that must be followed in the conduction of ethical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Plato, reasoning first appears during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young adulthood.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Plato thought children should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mathematics.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Plato thought that adolescents should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music.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history.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ability did Aristotle argue is the most important aspect of adolescence?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reason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think critically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debate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choose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did Aristotle see as the hallmark of maturity?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self-determination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empathy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self-efficacy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Rousseau believed that curiosity should be especially encouraged in the education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6-8-year-old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8-11-year-old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12-15-year-old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17-19-year-old children.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Ms. Bowen encourages her students, ages 12-15, to engage their curiosity in their learning. This teacher's ideas most closely resemble those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Aristotle.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Rousseau.</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Stanley Hall believed that development is controlled primarily by _____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"storm and stress" view of adolescence was postulated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Jean Rousseau.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Alfred Adler.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Stanley Hall.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Margaret Mead.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"storm and stress" view of adolescence sees adolescence as a time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turbulence.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conflict.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mood swings.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 tells her husband that she is not looking forward to the time their son becomes an adolescent, because she has read that it is a time of great conflict and stress for the family. Which of the following theorists would agree with Mary's view of adolescence?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Carl Jung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Carol Gilligan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Anna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 Stanley Hall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Anthropologist Margaret Mead concluded that the basic nature of adolescence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Mead believed that cultures in which adolescents' experiences are quite different from adults' experiences produce adolescents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more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less 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empathy at early 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empathy later in life.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state had developed special laws for youth between the ages of 16 and 18-20 by which year?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1950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historical events changed both the description and the study of adolescents?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Civil Rights movement of the 1960s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women's movement of the 1970s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anti-war protests of the 1960s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Great Depression of the 1930s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Today's adolescents are more _____ than their counterparts of previous generations.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diverse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tolerant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open-minded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Marty, age 16, spends most of his leisure time text messaging his friends and watching YouTube. According to Mark Bauerlein, Marty's behavior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atypical of someone of his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 of someone of his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classic for someone with impaired social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 of rebellion against his parents' rules.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Mark Bauerlein, author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Dumbest Generation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asserts that adolescents today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reading books at a slightly lower rate than those of their parents' generation.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interested in information retrieval than information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playing fewer video games than younger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becoming more interested in current events.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Kevin and Kelly give their 15-year-old son, Samuel, options and help him to make choices in his life. William Damon would say that Samuel's parents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overly involved in his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helping their son to think about his life's purpose.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pampering him.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giving him too much responsibility for his age.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stereotypes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very few stereotypes related to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Stereotypes are difficult to give up once assigned.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Stereotypes are generalizations about a broad category of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Stereotypes describe a typical member of a specific group.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Howard is a manager of a fast-food restaurant that employs many adolescents. Howard tells his wife, "They are all self-centered mopes who have no work ethic!" Howard's statement about adolescents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prototype.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exaggeration.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stereotype.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sign that he needs counseling.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"adolescent generation gap" refers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in decision-making skills between adolescents and older adults.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generalizations based on information about a limited group of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technological skill differences between adolescents and grade school children.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differences in social abilities between younger and older adolescents.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Daniel Offer and his colleagues discovered that most adolescents have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negative self-image.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 attitudes towards their schools.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positive self-image.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ambiguous self-image.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age 15, has dyed her hair purple and will only wear black jeans and white tops. Julie's parents should know that, according to adolescent psychologists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is showing signs of a conduct disorder.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needs counseling for her hostility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is testing boundaries and discovering her 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Julie needs more parental control over her behavior.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factors influence the developmental trajectory of every adolescent?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lifestyle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settings in which development occurs are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arenas.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compounds.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cohorts.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context.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fastest-growing ethnic group of adolescents in the United States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European-Americans.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Asians.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Latinos.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African Americans.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Sherry's community college has partnerships with the local hospital, the library, and the Boys' and Girls' Club to encourage students to engage in cooperative learning experiences and build strong community relationships. This is an example of what Peter Benson and his colleagues would call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developmentally attentive youth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community-enhancing initiative.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cross-generational policy.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socially enhancing planned model.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children living in poverty have elevated levels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blood glucose.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growth hormones.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adolescent health and well-being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Adolescent health and well-being have improved in all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adolescents around the world die of malnutrition today than at any time in the past.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adolescents around the world die of infectious diseases today than at any time in the past.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Rates of HIV infection among adolescents are increasing in sub-Saharan Africa.</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do studies show about gender differences?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appear to be expanding over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Males have more educational opportunities than females.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differences are similar in all countries.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Sexual restrictions are more common for females than for males.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trend related to families around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migration to rural areas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families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 in mothers' employment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family mobility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about adolescents' peers?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Peers figure prominently in the lives of adolescents in most Western nations.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Peers can serve as surrogate families for some street youth.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Peers have a limited role for girls in Arab cultures.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involves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complex.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continues through the lifespan.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biological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advances in motor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 of the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weight gains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changes in personality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 Reyes studies hormonal changes of puberty. Which process of human development does Dr. Reyes study?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socioemotional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associated with the developmental period of early childhood?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of symbolic thought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readiness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extreme dependence on adults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beginning of sensorimotor skills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developmental period of childhood includes all of the following periods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prenatal.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perinatal.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childhood.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key task of adolescence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refining sensorimotor coordination.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 of an understanding of one's 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mastery of language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preparation for adulthood.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and most other cultures, adolescence begins at approximately _____ years of 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16-17)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has begun dating and he is interested in taking a course called "Career Exploration" that will help him decide on a future career. Alex is probably in which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childhood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adulthood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developmental period when people are interested in transmitting their values to the next generation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adulthood.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Paul spends much of his time working in his garden and reading books on photography. He doesn't have as much strength as he used to have, but he is enjoying his time of decreased responsibility. Developmental psychologists would say that Paul is probably in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old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terminal adulthood.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transition from childhood to adolescence includes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 changes of puberty.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egocentric ways.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desire to spend more time with family.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greater interest in romantic relationships.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transition from adolescence to adulthood has been referred to by Jeffrey Arnett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post adolescence.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transitional adulthood.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emerging adulthood.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Jeffrey Arnett, emerging adulthood is characterized by five key factors. Which of the following is NOT one of these features?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exploration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feeling in-between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self-focus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Jeffrey Arnett saw emerging adulthood as a time when many individuals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secure in their adult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absorbed in social obligations and family duties.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optimistic about their futures.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fairly stable in love and career.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United States the most widely recognized marker for entry into adulthood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graduation from high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graduation from college.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holding a permanent, full-time job.</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married.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ability to adapt positively and achieve successful outcomes despite significant risks and adverse consequences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resilience.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self-efficacy.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propriate striving.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 Masten and her colleagues found that emerging adults who overcame adversity and went on to become competent adults had all of the following characteristics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were well-traveled.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were intelligent.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had high-quality parenting.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had a higher socioeconomic status.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events may be seen as a turning-point opportunity for changing the life course during emerging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marriage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opportunities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 Jackson argues that human beings have basic growth tendencies genetically wired into them. Dr. Albright believes that humans are basically shaped by their environments. Dr. Jackson supports the _____ approach to development, while Dr. Albright advocates for the _____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nurture;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nature; nurture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continuity; discontinuity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biological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a proponent of the nature approach to human development cite as evidence of the strength of genetics?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we grow rapidly in infancy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development is affected by nutritional 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development is shaped by the media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access to medical care affects development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Developmentalists who emphasize the importance of experience in development have described development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series of distinct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gradual, continuous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chaotic and unpredictable.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Developmentalists who emphasize the importance of nature in development describe development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series of distinct stages.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gradual, continuous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alternating periods of turbulence and calm.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Carrie was abused by her parents. She was eventually removed from their care and was later adopted at age 6 by her foster parents. Which of the following doctrines would assert that Carrie's later quality of parental care can overcome her earlier negative experience?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later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middle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experiences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a step in the scientific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conceptualize a problem to be studied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collect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publish study results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interrelated, coherent set of ideas that helps to explain phenomenon and to make predictions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hypothesis.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operational definition.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independent variable.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assertions and predictions that can be tested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hypotheses.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variables.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extraneous variables.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pioneering theorist of psychoanalytical theory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Carl Jung.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 Erikson.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Karen Horney.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Psychoanalytic theories emphasize that development is all of the following 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related to observable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primarily 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heavily influenced by early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highly colored by emotions.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Freud's psychosexual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phallic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structure in Freud's concept of personality?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collective 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personal unconscious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Freud, the moral branch of the personality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superego.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Freud, _____ is the most powerful and pervasive defense mechanism.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reaction 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repression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Peter Blos believed that regression during adolescence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inevitable.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universal.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theorist who considered defense mechanisms to be key to understanding adolescent development was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Sigmund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Anna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Karen Horney.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Alfred Adler.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defense mechanisms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always unhealthy.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unconscious.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conscious.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Defense mechanisms are always helpful in avoiding reality.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believed that we develop in _____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psychosexual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psychodynamic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psychometric</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Denise argues that early experiences are more important; Barbara believes that both early and later experiences are important. Denise's view is consistent with _____, while Barbara's view would be supported by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Blos; Erikson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Freud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Freud; Erikson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 Blos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Erikson's _____ psychosocial stage is experienced in the first year of life.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generativity versus stagnation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Harper, age 19 months, has just begun to assert her independence. Harper is probably in Erikson's psychosocial stage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versus role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 versus 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autonomy versus shame and 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negative outcome of Erikson's fourth stage of psychosocial development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doubt.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inferiority.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Erikson, adolescents are in the psychosocial stage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 versus isolation.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 versus role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 versus guilt.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industry versus inferiority.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Erikson, the core developmental task of early adulthood is to develop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intimacy.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integrity.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Edith, age 57, believes that she has done little to help nurture the next generation. According to Erikson, Edith has experienced _____ associated with the seventh stage of psychosocial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inferiority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role confusion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selfishness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stagnation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Cognitive theories emphasize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behaviors.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emotions.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 thoughts.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Piaget, the two processes that underlie cognitive construction of the world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denial and distortion.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internalizing and externalizing.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and adaptation.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ordering and differentiating.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Piaget's theory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 believed that people go through six stages in understanding the word.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Piaget believed that people go through four stages in understanding the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of Piaget's stages is age related.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Each of Piaget's stages represents a different way of understanding the world.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Calaeb, age 3, is in which of Piaget's stages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Piaget's concrete operational stage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lasts from birth to about 2 years of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encompasses the ability to think in an abstract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lasts from approximately 7 to 11 years of 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Children can perform operations that involve developing hypotheses.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Jenn has just begun to think abstractly and develop images of ideal circumstances. According to Piaget, Jenn is in the _____ stage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sensorimotor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formal operational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post-formal operational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Vygotsky emphasized the role of _____ in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culture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interaction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 to use the inventions of society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operations is emphasized by information processing theorists?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encoding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storing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retrieving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describing Skinner's theory of operant conditioning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behavior followed by a rewarding stimulus is likely to be repeated.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behavior followed by a punishing stimulus is less likely to recur.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behavior that is ignored will be repeated.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 and punishments shape behavior.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leading theorist in the development of social cognitive theory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Albert Bandura.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Walter Mischel.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George Kelly.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John Watson.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Craig sees his father help an elderly man who seems to have become confused and lost his way.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Several days later, Craig notices a woman looking in the shrubs for her lost wallet. Craig tries to help her look for her wallet. Bandura would say that Craig's behavior was learned through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 of his father.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teaching of moral values in Sunday School.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punished in the past for not offering to help an older person.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given a reward in the past for turning in a lost wallet to the police.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Bandura's model of learning and development includes the elements of behavior, person/cognition, and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unconscious mind.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rewards available.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Bronfenbrenner developed ______, a perspective that is receiving increased attention.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ecological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socioeconomic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existential theory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system in Bronfenbrenner's theory that considers sociohistorical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of Bronfenbrenner's systems considers the culture in which people live?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Harry fights constantly with his parents. Bronfenbrenner would predict that Harry might have difficulty relating to his teacher because of a disruption in his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chronosystem.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macrosystem.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approach to understanding adolescent development that selects from each theory whatever is considered its best features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hybrid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patchwork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eclectic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blended theory.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Scientific observations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require a special set of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the first step in collecting data.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to be systematic.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can conduct observations in the everyday world or in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laboratory.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virtual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theoretical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drawback to conducting observational research in a laboratory?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must be paid for their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behave more naturally when they are away from the stresses of the "real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may be too relaxed in a laboratory setting.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who are willing to come to a laboratory might not be representative of the general population.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Lilly is a researcher who wants to know how often high-school students are using their cell phones to cheat on tests. Lilly pretends to be a visiting student. She sits in on classes and observes students as they take tests. Lilly's method of research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situ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covert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vivo research.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using surveys to collect data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answer in ways that they see as socially desirable.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Surveys are very expensive and time consuming to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Surveys can only be done on a limited range of topics.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Stanford-Binet Intelligence test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projective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open-ended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standardized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subjective test.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standardized tests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assume that people will perform differently depending on the setting of the test.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assume that a person's behavior is consistent and stable.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allow a person's performance to be compared with the performance of other people.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do not provide any information about differences among people.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the levels of hormones in an adolescent's blood stream is an example of which type of measure of adolescent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sampling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physiological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concrete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MRI (magnetic resonance imaging) uses _____ to construct an image of the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x-rays;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radio waves;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radioactive glucose; brain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electrical activity levels; heart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Corey is participating in research. She is given an electronic pager, and a researcher "beeps" her several times a day to ask her what she is doing. The researcher is using which of the following methods?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sampling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 sampling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 research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research method in which a single individual is examined in depth is called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single-subject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case-study method.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 design.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 method.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main types of research designs are descriptive, correlational, 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covert.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 Tremble sends out surveys to faculty at 57 randomly selected colleges to assess their perceptions of faculty harassment. This is an example of _____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descriptive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observational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regarding correlational research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correlational research is to demonstrate cause-and-effect relationships.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goal of correlational research is to describe the strength of the relationship between two or more events or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results of correlational research are reported in a numerical measure called a correlation coefficient.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negative correlation coefficient means an inverse relationship.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Sands studies the relationship between the number of minutes that an adolescent spends text messaging each semester and his/her grades in school. She found a correlation of +.60. What can we conclude from this report?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Text messaging results in lower grades for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Text messaging has no effect on grades for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Text messaging and academic grades are related in adolescents.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more an adolescent text messages, the higher his or her grades.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doctoral students are using correlational research designs for their dissertation research. When all of the work is done, Marilyn's data yielded a correlation coefficient of -.45, Susan's data was at +.30 and Bryan's data a -.50. Which student's data shows the strongest correlation between variables?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Bryan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Marilyn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students showed very similar results.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correlation coefficients shows the weakest correlation?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factor that is manipulated in experimental research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extraneous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variable that is measured and that is expected to change as a result of experimental research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extraneous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variable.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experimental research is NOT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experiments involve at least one independent variable and one dependent variable.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Experiments demonstrate cause and effect.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design uses experimental groups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design uses experimental and control groups.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Assigning participants to experimental or control groups by chance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assignment.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lottery assignment.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nonrandom assignment.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convenience assignment.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type of research that involves studying people all at the same time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single-subject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sequential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 research.</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disadvantage of cross-sectional research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variable under investigation is assessed all at the same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not very effective.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gives no information about how individuals change over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time-consuming and expensive to conduct.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Professor Kelly is interested in seeing how adolescents' prosocial behavior changes over time. He assesses a group of adolescents at ages 12, 15, and 18. Professor Kelly is doing _____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sequential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longitudinal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cross-sectional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disadvantage of longitudinal research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expensive to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time-consuming to conduct.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participants who remain in the study may be dissimilar to those who dropped out.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NOT one of the APA's guidelines for ethical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 disclosure to participants regarding the exact nature of the research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informed consent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confidentiality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debriefing</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has agreed to participate in a 90-day study of food preferences among adolescents. After participating for two weeks, Melissa wants to withdraw from the study because it is taking too much of her time. According to the APA guidelines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has to give the researchers a two-week notice before she can withdraw.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can withdraw at any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cannot withdraw once she has signed an informed consent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Melissa can withdraw only if she has a valid reason, such as a health issue or family emergency.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gender bias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bias is a preconceived idea about the abilities of females and males that prevents them from reaching their full potential.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bias is an issue in the United States.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Gender bias happens when conclusions are drawn about females from research conducted with only males.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true.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an ethnic label such as Asian or Latino in a way that portrays an ethnic group as being more homogenous than it is,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stereotyping.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gloss.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shine.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ethnic categorization.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G. Stanley Hall's "storm and stress" view of adolescence with the inventionist view.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Hall's concept was that adolescence was a turbulent time, charged with conflict and mood swings. He saw these changes in thought, feeling, and actions as happening quite frequently and as normative. He believed that adolescence has a biological base.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inventionist view saw adolescence as less of a biological event than a sociohistorical creation. Inventionists stress that sociohistorical circumstances, such as a decline in apprenticeship, increased mechanization of the Industrial Revolution, age-graded schools, urbanization, appearance of youth groups such as the YMCA and the Boy Scouts are affecting adolescents. The three key dimensions for the inventionist view of adolescence are schools, work, and economics.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were the underlying themes of the 1960s and 1970s?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were three major themes in the United States during the 1960s and the 1970s. These were the anti-discrimination protests, the anti-war protests, and the women's movement. One major theme of this period was that political protests reached their peak when millions of adolescents reacted to what they saw as the United State's immoral part in the Vietnam War. Ethnic conflicts became pervasive as African-American adolescents were denied a college education, and the secondary education that they did receive was seen as inferior. College students participated in riots and sit-ins even as they pursued higher education in higher numbers. Finally, the women's movement of the 1970s changed both the description and the study of adolescence.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Describe some of the pros and cons of the technological revolution on adolescents, as outlined by Mark Bauerlein in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Dumbest Generation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Technology can provide an expansive, rich set of knowledge that, if used in a constructive way, can improve adolescents' education. However, a possible downside of technology is that today's youth are more interested in information retrieval than information formation. Technology has decreased adolescents' interest in reading books and, as a result, skills in reading and writing have been negatively affected. Adolescents don't learn and retain general information and historical facts.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What was the major theme of William Damon's book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The Path to Purpose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Damon's major theme is that parents today are teaching their children to expect immediate gratification and to look for short-term solutions to their problems and tasks. In Damon's view, although short-term solutions are often necessary, they can distract adolescents from thinking about their life purpose. He proposes that parents guide and assist their children through their choices by giving them options and by sharing how they have coped with setbacks and dilemmas.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at least four stereotypes of adolescents today.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all lazy." "All they think about is sex." "They are so self-centered." "Kids today don't have the moral fiber of my generation." "They don't want to work." "They are rebellious."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positive youth accomplishment is seen as an exception.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psychologists' early views of adolescents with views common now.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much of the last century in the United States and other Western cultures, adolescence was perceived as a problematic period of the human life span. The discipline of psychology, likewise, viewed adolescents negatively. Psychology today focuses more on the positive side of human experiences and places greater emphasis on hope, optimism, creativity, and positive individual and group traits.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Evaluation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how the cultural contexts of the United States are changing, especially with respect to immigration patterns and the projections for future demographics.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cultural context for U.S. adolescents is changing with the dramatic increase in the number of adolescents immigrating from Latino and Asian countries. Asian Americans are expected to be the fastest-growing ethnic group of adolescents, with a growth rate of more than 500 percent by 2100. Numbers of Latino adolescents are projected to increase almost 400 percent by 2100. By 2100, Latino adolescents are expected to outnumber non-Latino White adolescents.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12-13)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at least four cultural variations of adolescence around the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Two-thirds of Asian Indian adolescents accept their parents' choice of a marital partner for them. Many female adolescents in the Philippines will sacrifice their own futures by migrating to the city in order to send money to their families. Street youth in Kenya may engage in delinquency or prostitution to survive. In the Middle East, many adolescents are not allowed to interact with the other sex, even in school. Youth in Russia are marrying earlier to legitimize sexual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major trends in health and well-being for adolescents around the world. Include both positive and negative changes.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Adolescent health and well-being have improved in some areas but not in others. On the positive side, fewer adolescents around the world die from infectious diseases and malnutrition than in the past. However, adolescents continue to engage in a number of health-compromising behaviors, such as illicit drug use and unprotected sex, at levels that place adolescents at risk for serious developmental problems. Extensive increases in the rates of HIV in adolescents have occurred in many sub-Saharan countries.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gender differences in the experiences of male and female adolescents, with respect to education, leisure activities, sexual experiences, family, and peers.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Except in a few areas, males have more educational opportunities than females. In some countries adolescents do not have access to secondary schools and higher education. Many schools do not provide students with the skills that they need to be successful in adult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Adolescent females have less freedom to pursue leisure activities than males, and gender differences in sexual expression are widespread. This is especially true for adolescent females living in India, Southeast Asia, Latin America, and Arab countries.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Family life for adolescents can be very different, depending on the culture and country. For example, adolescents who grow up in Arab countries adhere to a strict code of conduct and loyalty. Adolescents who grow up in the United States and other Western countries may experience divorce and stepfamilies; parenting is less authoritarian than in the past. Other family trends include greater family mobility, migration to cities, smaller families, fewer extended families, and increases in mothers' employment.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cultures give peers a stronger role in adolescence than others. While peers figure prominently in the lives of adolescents in Western countries, in Arab countries peers have a very restrictive role, especially for girls.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define the three determinants of human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determinants of human development are biological processes, cognitive processes, and socioemotional processes.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Biological processes involve physical changes in an individual's body. Cognitive changes involve changes in an individual's thinking and intelligence. Socioemotional processes involve changes in an individual's emotions, personality, relationships with others, and social contexts.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what modern theorists mean when they say, "Development is a lifelong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 developmentalists do not believe that change ends with adolescence. Adolescence is part of the life course and is not an isolated period of development. Although it has some unique characteristics, what takes place in adolescence is connected with development and experiences in both childhood and adulthood.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Briefly describe the three periods of adult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periods of adult development are early adulthood, middle adulthood, and late adulthood. Early adulthood begins in the late teens or early twenties and lasts through the thirties. Middle adulthood begins at approximately 35-45 years of age and ends at some point between 55 and 65 years of age. Late adulthood is the period that extends from 60 or 70 years of age until death.</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Beth is 22 years old. What developmental period is Beth in, and what are the two main tasks of this period?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Beth is in the developmental period of emerging adulthood. The two main tasks of this period are experimentation and exploration.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Jeffrey Arnett's five key features of emerging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five key features that characterize emerging adulthood are identity exploration, especially in love and work; instability; self-focus; feeling in-between; and the age of possibilities, a time when individuals have an opportunity to transform their lives.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some of the factors that make it difficult to determine when an individual becomes an adult?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when an individual becomes an adult is difficult. In the United States, the most widely recognized marker of entry into adulthood is holding a permanent, full-time job. Economic independence is one marker for achieving adult status, but it is a long process in some cultures. Taking responsibility for oneself, deciding on one's own beliefs and values, and establishing a relationship with parents as equal adults are all markers of adult status.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three types of assets that Jacquelynne Eccles and her colleagues determined are especially important for making a competent transition through adolescence and emerging adulthood.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types of assets that Eccles and colleagues determined are necessary for the successful transition through adolescence and emerging adulthood are: intellectual development, psychological and emotional development, and social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Intellectual development includes such things as knowledge of essential life and vocational skills, critical thinking and reasoning skills, cultural knowledge, and school success.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Psychological and emotional development encompasses such things as good mental health, good emotional regulation and conflict resolution skills, mastery motivation, personal autonomy, personal and social identity, and strong moral character.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development is related to connectedness, sense of social place, attachment to prosocial institutions, and commitment to civic engagement.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define the three major issues in studying adolescent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important issues raised in the study of adolescent development are nature and nurture, continuity and discontinuity, and early and later experiences.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nature-nurture issue involves the debate about whether development is primarily influenced by nature or nurture. Nature refers to an organism's biological inheritance, nurture to its environmental experiences. The continuity-discontinuity issues focuses on the extent to which development involves gradual, cumulative changes (continuity) or distinct stages (discontinuity). The last issue focuses on the importance of earlier experiences in the child's life, and whether or not later experiences can make up for deficits or poor early experiences. Proponents of the early-experience doctrine believe that development will never be optimal if infants are not given warm, nurturing care in the first year of life. Proponents of the later-experience view argue that children and adolescents are malleable throughout development, and that they can compensate for less than optimum early experiences with quality later experiences.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four steps in the scientific method.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four steps in the scientific method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Conceptualize a process or a problem to be solved.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Collect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Analyze data.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Draw conclusions.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Freud's three parts to the personality.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parts to the personality, according to Freud, are the id, ego, and superego.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 is totally unconscious and has no contact with reality. It contains instincts, which are an individual's reservoir of psychic energy. The ego deals with demands of reality and makes rational decisions. The ego uses defense mechanisms to help resolve conflicts between its reality demands, the id's wishes, and the superego's constraints. The superego is the moral branch of the personality that takes into account whether something is right or wrong.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Piaget's formal operational stage of cognitive development. Be sure to address ages and major changes in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operational stage, which appears between the ages of 11 and 15 and continues through adulthood, is Piaget's fourth and final stage. In this stage, individuals move beyond concrete experiences and think in abstract and more logical terms. Adolescents begin to think about possibilities for the future, solve problems more systematically, and develop and test hypotheses.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main ideas behind Vygotsky's theory of cognitive development?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main idea behind Lev Vygotsky's sociocultural theory of cognitive development is that social interaction and culture guide cognitive development. He also believed that individuals actively construct their knowledge. He stressed that cognitive development involves learning to use the inventions of a society, such as language, mathematical systems, and memory strategies.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main idea behind Skinner's theory of operant conditioning?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B.F. Skinner believed that, through operant conditioning, the consequences of a behavior produce changes in the probability of that behavior's occurrence. In Skinner's view, rewards and punishments that follow a behavior shape development. The key aspect of development for Skinner is behavior, not thoughts and feelings. He believed that all behavior is learned and can be unlearned by making changes to the environment.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Comprehension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the three key factors in development, according to social cognitive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cognitive theory holds that behavior, environment, and cognition are key factors in development.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Basic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32-33)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describe the five environmental systems in Bronfenbrenner's ecological theory. Explain how the systems relate to each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Bronfenbrenner holds that development reflects the influence of five environmental systems: microsystem; mesosystem; exosystem; macrosystem; and chronosystem. The microsystem is the setting in which a person lives. For adolescents the microsystem is made up of family, peers, school, and neighborhood. The mesosystem involves relations between microsystems. The exosystem consists of links between a social setting in which a person does not have an active role and the individual's immediate context. For example, things that happen at a mother's or a father's workplace may have an indirect effect on the adolescent. The macrosystem involves the cultures in which adolescents live.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Finally, the chronosystem consists of the patterning of environmental events and transitions over the life course, as well as sociohistorical circumstances. Each of these systems may overlap one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Difficult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laboratory observation and naturalistic observation.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Laboratory observation takes place in a controlled situation, with factors of the "real world" removed. A drawback to this approach is that it is almost impossible to conduct this research without the participants knowing that they are being observed. Because a laboratory setting is unnatural, people may behave differently than they would in another context.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Naturalistic observation, on the other hand, means observing behavior in real-world settings, making no effort to manipulate or control the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one advantage and one disadvantage of case-study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advantage of case study research is that it allows the researcher to take an in-depth look at a single individual. A disadvantage is that one cannot generalize the findings from the study of one person to a larger population. The subject of the case study is unique, and other people, even those with the same condition, disorder, or factor of interest, may be very different. In addition, case studies involve judgment of unknown reliability.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correlational and experimental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correlational research, the goal is to describe the strength of the relationship between two or more events or characteristics. The more strongly the two events are related or associated, the more effectively we can predict one event from the other.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Correlation does not equal causation. If we want to know if one event causes another, we must look to the experimental design for answers. An experiment is a carefully regulated procedure in which one or more factors believed to influence the behavior being studied are manipulated, while all other factors are held constant.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List and briefly describe the four APA guidelines that must be followed in the conduction of ethical research.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Informed Consent: participants must know what the research will involve and what risks might develop.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Confidentiality: Researchers are responsible for keeping all data confidential and, when possible, anonymous.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Debriefing: After the study has been completed, participants should be informed of its purpose and the methods that were used.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Deception: In all cases of deception the researcher must ensure that deception will not harm the participants.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Taxonomy: Knowledge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Moderate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Goal: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Santrock - Chapter 01 #151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Analysis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Application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Comprehension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Evaluation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Taxonomy: Knowledge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Basic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Difficult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Moderate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2</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3</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Goal: 4</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Santrock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151</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